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19" w:rsidRPr="00CC63E5" w:rsidRDefault="00B93D19" w:rsidP="00B93D19">
      <w:pPr>
        <w:pStyle w:val="Standard1"/>
        <w:widowControl w:val="0"/>
        <w:spacing w:after="200"/>
      </w:pPr>
      <w:r w:rsidRPr="006626A7">
        <w:rPr>
          <w:b/>
          <w:sz w:val="24"/>
          <w:u w:val="single"/>
        </w:rPr>
        <w:t xml:space="preserve">Kompetenzraster für </w:t>
      </w:r>
      <w:r>
        <w:rPr>
          <w:b/>
          <w:sz w:val="24"/>
          <w:u w:val="single"/>
        </w:rPr>
        <w:t>die</w:t>
      </w:r>
      <w:r w:rsidRPr="006626A7">
        <w:rPr>
          <w:b/>
          <w:sz w:val="24"/>
          <w:u w:val="single"/>
        </w:rPr>
        <w:t xml:space="preserve"> </w:t>
      </w:r>
      <w:r w:rsidR="00CF1C35">
        <w:rPr>
          <w:b/>
          <w:sz w:val="24"/>
          <w:u w:val="single"/>
        </w:rPr>
        <w:t>Bildungs</w:t>
      </w:r>
      <w:r w:rsidR="00CF1C35" w:rsidRPr="006626A7">
        <w:rPr>
          <w:b/>
          <w:sz w:val="24"/>
          <w:u w:val="single"/>
        </w:rPr>
        <w:t xml:space="preserve">planeinheit </w:t>
      </w:r>
      <w:bookmarkStart w:id="0" w:name="_GoBack"/>
      <w:bookmarkEnd w:id="0"/>
      <w:r>
        <w:rPr>
          <w:b/>
          <w:sz w:val="24"/>
          <w:u w:val="single"/>
        </w:rPr>
        <w:t>„</w:t>
      </w:r>
      <w:r w:rsidRPr="006626A7">
        <w:rPr>
          <w:b/>
          <w:sz w:val="24"/>
          <w:u w:val="single"/>
        </w:rPr>
        <w:t>Tabellenkalkulation</w:t>
      </w:r>
      <w:r>
        <w:rPr>
          <w:b/>
          <w:sz w:val="24"/>
          <w:u w:val="single"/>
        </w:rPr>
        <w:t>“</w:t>
      </w:r>
      <w:r w:rsidR="005A28E3">
        <w:rPr>
          <w:b/>
          <w:sz w:val="24"/>
          <w:u w:val="single"/>
        </w:rPr>
        <w:t xml:space="preserve"> </w:t>
      </w:r>
      <w:r w:rsidR="00697CE0">
        <w:rPr>
          <w:b/>
          <w:sz w:val="24"/>
          <w:u w:val="single"/>
        </w:rPr>
        <w:t xml:space="preserve">Lernfortschritt </w:t>
      </w:r>
      <w:r w:rsidR="005A2438">
        <w:rPr>
          <w:b/>
          <w:sz w:val="24"/>
          <w:u w:val="single"/>
        </w:rPr>
        <w:t>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4962"/>
        <w:gridCol w:w="5811"/>
      </w:tblGrid>
      <w:tr w:rsidR="00793F63" w:rsidRPr="00DC691A" w:rsidTr="00BF0ACA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3" w:rsidRPr="00144D14" w:rsidRDefault="00F943D7" w:rsidP="00EC702E">
            <w:pPr>
              <w:pStyle w:val="Standard1"/>
              <w:spacing w:before="40" w:after="40" w:line="240" w:lineRule="auto"/>
              <w:rPr>
                <w:b/>
                <w:sz w:val="24"/>
              </w:rPr>
            </w:pPr>
            <w:r w:rsidRPr="00144D14">
              <w:rPr>
                <w:b/>
                <w:sz w:val="24"/>
              </w:rPr>
              <w:t>Verzweigungen und Verweise</w:t>
            </w:r>
          </w:p>
        </w:tc>
      </w:tr>
      <w:tr w:rsidR="005A28E3" w:rsidRPr="00DC691A" w:rsidTr="00BF0ACA">
        <w:tc>
          <w:tcPr>
            <w:tcW w:w="1843" w:type="dxa"/>
          </w:tcPr>
          <w:p w:rsidR="005A28E3" w:rsidRPr="00A71FE4" w:rsidRDefault="005A28E3" w:rsidP="00793F63">
            <w:pPr>
              <w:pStyle w:val="Standard1"/>
              <w:spacing w:line="240" w:lineRule="auto"/>
              <w:rPr>
                <w:b/>
                <w:color w:val="auto"/>
                <w:sz w:val="24"/>
              </w:rPr>
            </w:pPr>
            <w:r w:rsidRPr="00A71FE4">
              <w:rPr>
                <w:b/>
                <w:color w:val="auto"/>
                <w:sz w:val="24"/>
              </w:rPr>
              <w:t>Kompetenzen</w:t>
            </w:r>
          </w:p>
        </w:tc>
        <w:tc>
          <w:tcPr>
            <w:tcW w:w="14033" w:type="dxa"/>
            <w:gridSpan w:val="3"/>
            <w:shd w:val="clear" w:color="auto" w:fill="auto"/>
          </w:tcPr>
          <w:p w:rsidR="00F943D7" w:rsidRPr="00A71FE4" w:rsidRDefault="00F943D7" w:rsidP="00EC702E">
            <w:pPr>
              <w:pStyle w:val="Standard1"/>
              <w:numPr>
                <w:ilvl w:val="0"/>
                <w:numId w:val="2"/>
              </w:numPr>
              <w:spacing w:before="40" w:line="240" w:lineRule="auto"/>
              <w:ind w:left="335" w:hanging="284"/>
              <w:rPr>
                <w:b/>
                <w:color w:val="auto"/>
                <w:sz w:val="24"/>
              </w:rPr>
            </w:pPr>
            <w:r w:rsidRPr="00A71FE4">
              <w:rPr>
                <w:b/>
                <w:color w:val="auto"/>
                <w:sz w:val="24"/>
              </w:rPr>
              <w:t>Mit logischen Funktionen alternative Entscheidungen abbilden</w:t>
            </w:r>
          </w:p>
          <w:p w:rsidR="00F943D7" w:rsidRPr="00A71FE4" w:rsidRDefault="00F943D7" w:rsidP="00F943D7">
            <w:pPr>
              <w:pStyle w:val="Standard1"/>
              <w:numPr>
                <w:ilvl w:val="0"/>
                <w:numId w:val="2"/>
              </w:numPr>
              <w:spacing w:line="240" w:lineRule="auto"/>
              <w:ind w:left="333" w:hanging="283"/>
              <w:rPr>
                <w:b/>
                <w:color w:val="auto"/>
                <w:sz w:val="24"/>
              </w:rPr>
            </w:pPr>
            <w:r w:rsidRPr="00A71FE4">
              <w:rPr>
                <w:b/>
                <w:color w:val="auto"/>
                <w:sz w:val="24"/>
              </w:rPr>
              <w:t>In Abhängigkeit von Bedingungen Zellen formatieren</w:t>
            </w:r>
          </w:p>
          <w:p w:rsidR="005A28E3" w:rsidRPr="00EC702E" w:rsidRDefault="00F943D7" w:rsidP="00EC702E">
            <w:pPr>
              <w:pStyle w:val="Standard1"/>
              <w:numPr>
                <w:ilvl w:val="0"/>
                <w:numId w:val="2"/>
              </w:numPr>
              <w:spacing w:after="40" w:line="240" w:lineRule="auto"/>
              <w:ind w:left="335" w:hanging="284"/>
              <w:rPr>
                <w:b/>
                <w:color w:val="auto"/>
                <w:sz w:val="24"/>
              </w:rPr>
            </w:pPr>
            <w:r w:rsidRPr="00A71FE4">
              <w:rPr>
                <w:b/>
                <w:color w:val="auto"/>
                <w:sz w:val="24"/>
              </w:rPr>
              <w:t>Mit Verweisfunktionen auf Daten in Listen zugreifen</w:t>
            </w:r>
          </w:p>
        </w:tc>
      </w:tr>
      <w:tr w:rsidR="005A2438" w:rsidRPr="00DC691A" w:rsidTr="0003261A">
        <w:trPr>
          <w:trHeight w:val="6091"/>
        </w:trPr>
        <w:tc>
          <w:tcPr>
            <w:tcW w:w="1843" w:type="dxa"/>
            <w:vMerge w:val="restart"/>
          </w:tcPr>
          <w:p w:rsidR="005A2438" w:rsidRPr="00DC691A" w:rsidRDefault="005A2438" w:rsidP="00671B8D">
            <w:pPr>
              <w:pStyle w:val="Standard1"/>
              <w:spacing w:line="240" w:lineRule="auto"/>
              <w:rPr>
                <w:color w:val="auto"/>
                <w:sz w:val="24"/>
              </w:rPr>
            </w:pPr>
            <w:r w:rsidRPr="00DC691A">
              <w:rPr>
                <w:b/>
                <w:color w:val="auto"/>
                <w:sz w:val="24"/>
              </w:rPr>
              <w:t>Inhalte</w:t>
            </w:r>
          </w:p>
        </w:tc>
        <w:tc>
          <w:tcPr>
            <w:tcW w:w="3260" w:type="dxa"/>
            <w:shd w:val="clear" w:color="auto" w:fill="auto"/>
          </w:tcPr>
          <w:p w:rsidR="005A2438" w:rsidRPr="00A71FE4" w:rsidRDefault="005A2438" w:rsidP="00F7672C">
            <w:pPr>
              <w:pStyle w:val="Standard1"/>
              <w:numPr>
                <w:ilvl w:val="1"/>
                <w:numId w:val="12"/>
              </w:numPr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>Funktionen für logische Verzweigungen erstellen</w:t>
            </w:r>
          </w:p>
          <w:p w:rsidR="005A2438" w:rsidRDefault="005A2438" w:rsidP="001025D8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743" w:hanging="284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 xml:space="preserve">Wenn-Funktion </w:t>
            </w:r>
          </w:p>
          <w:p w:rsidR="00EE038B" w:rsidRPr="00A71FE4" w:rsidRDefault="00EE038B" w:rsidP="001025D8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743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Datum-Funktion</w:t>
            </w:r>
          </w:p>
          <w:p w:rsidR="005A2438" w:rsidRDefault="005A2438" w:rsidP="001025D8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743" w:hanging="284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 xml:space="preserve">Geschachtelte Wenn-Funktion </w:t>
            </w:r>
          </w:p>
          <w:p w:rsidR="001025D8" w:rsidRDefault="001025D8" w:rsidP="001025D8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743" w:hanging="284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ZählenWenn</w:t>
            </w:r>
            <w:proofErr w:type="spellEnd"/>
            <w:r>
              <w:rPr>
                <w:color w:val="auto"/>
                <w:szCs w:val="22"/>
              </w:rPr>
              <w:t>-Funktion</w:t>
            </w:r>
          </w:p>
          <w:p w:rsidR="001025D8" w:rsidRPr="00A71FE4" w:rsidRDefault="001025D8" w:rsidP="001025D8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743" w:hanging="284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SummeWenn</w:t>
            </w:r>
            <w:proofErr w:type="spellEnd"/>
            <w:r>
              <w:rPr>
                <w:color w:val="auto"/>
                <w:szCs w:val="22"/>
              </w:rPr>
              <w:t>-Funktion</w:t>
            </w:r>
          </w:p>
          <w:p w:rsidR="001025D8" w:rsidRPr="00A71FE4" w:rsidRDefault="001025D8" w:rsidP="001025D8">
            <w:pPr>
              <w:pStyle w:val="Standard1"/>
              <w:spacing w:before="120" w:line="240" w:lineRule="auto"/>
              <w:ind w:left="743"/>
              <w:rPr>
                <w:color w:val="auto"/>
                <w:szCs w:val="22"/>
              </w:rPr>
            </w:pPr>
          </w:p>
          <w:p w:rsidR="005A2438" w:rsidRPr="00A71FE4" w:rsidRDefault="005A2438" w:rsidP="00557633">
            <w:pPr>
              <w:pStyle w:val="Standard1"/>
              <w:spacing w:before="120" w:line="240" w:lineRule="auto"/>
              <w:ind w:left="601"/>
              <w:rPr>
                <w:color w:val="FF0000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1025D8" w:rsidRDefault="00050EC4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L3_1.1.1</w:t>
            </w:r>
            <w:r w:rsidR="001025D8">
              <w:rPr>
                <w:rFonts w:ascii="Arial" w:hAnsi="Arial" w:cs="Arial"/>
                <w:sz w:val="22"/>
                <w:szCs w:val="22"/>
              </w:rPr>
              <w:tab/>
            </w:r>
            <w:r w:rsidR="001025D8" w:rsidRPr="00191318">
              <w:rPr>
                <w:rFonts w:ascii="Arial" w:hAnsi="Arial" w:cs="Arial"/>
                <w:sz w:val="22"/>
                <w:szCs w:val="22"/>
              </w:rPr>
              <w:t>Aufgabenstellung Wenn-Funktion.docx</w:t>
            </w:r>
          </w:p>
          <w:p w:rsidR="00BF0ACA" w:rsidRDefault="00EE038B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L3_1.1.1</w:t>
            </w:r>
            <w:r w:rsidR="000E45D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Tabellenvorlage Skiausfahrt.xlsx</w:t>
            </w:r>
          </w:p>
          <w:p w:rsidR="00050EC4" w:rsidRPr="00191318" w:rsidRDefault="00050EC4" w:rsidP="00050EC4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bookmarkStart w:id="1" w:name="_Hlk404073604"/>
            <w:r>
              <w:rPr>
                <w:rFonts w:ascii="Arial" w:hAnsi="Arial" w:cs="Arial"/>
                <w:sz w:val="22"/>
                <w:szCs w:val="22"/>
              </w:rPr>
              <w:t>L3_1.1.2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C6E37">
              <w:rPr>
                <w:rFonts w:ascii="Arial" w:hAnsi="Arial" w:cs="Arial"/>
                <w:sz w:val="22"/>
                <w:szCs w:val="22"/>
              </w:rPr>
              <w:t>Aufgabenstellung Datum-Funktion.docx</w:t>
            </w:r>
          </w:p>
          <w:bookmarkEnd w:id="1"/>
          <w:p w:rsidR="00050EC4" w:rsidRPr="00191318" w:rsidRDefault="00050EC4" w:rsidP="00050EC4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L3_1.1.2</w:t>
            </w:r>
            <w:r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 Datum-Funktion.xlsx</w:t>
            </w:r>
          </w:p>
          <w:p w:rsidR="00050EC4" w:rsidRDefault="00050EC4" w:rsidP="00050EC4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Geschachtelte Wenn-Funktion.docx</w:t>
            </w:r>
          </w:p>
          <w:p w:rsidR="00050EC4" w:rsidRDefault="00050EC4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1025D8" w:rsidRPr="00191318" w:rsidRDefault="001025D8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Geschachtelte Wenn-Funktion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Erweiterung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1025D8" w:rsidRDefault="008471DB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BF0ACA" w:rsidRPr="00BF0ACA">
              <w:rPr>
                <w:rFonts w:ascii="Arial" w:hAnsi="Arial" w:cs="Arial"/>
                <w:sz w:val="22"/>
                <w:szCs w:val="22"/>
              </w:rPr>
              <w:t>Übungsaufgabe Funktionen Teil 1</w:t>
            </w:r>
            <w:r w:rsidR="001025D8" w:rsidRPr="003C6E37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0E45D5" w:rsidRPr="00191318" w:rsidRDefault="000E45D5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L3_1.2.1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Tabellenvorlage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Toto.xlsx</w:t>
            </w:r>
          </w:p>
          <w:p w:rsidR="001025D8" w:rsidRPr="00191318" w:rsidRDefault="00517F13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025D8" w:rsidRPr="00D30BF1">
              <w:rPr>
                <w:rFonts w:ascii="Arial" w:hAnsi="Arial" w:cs="Arial"/>
                <w:sz w:val="22"/>
                <w:szCs w:val="22"/>
              </w:rPr>
              <w:t>Übungsaufgabe Funktionen Teil 2.docx</w:t>
            </w:r>
          </w:p>
          <w:p w:rsidR="001025D8" w:rsidRPr="00191318" w:rsidRDefault="001025D8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L3_1.2.3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Übungsaufgabe Funktionen Teil 3.docx</w:t>
            </w:r>
          </w:p>
          <w:p w:rsidR="001025D8" w:rsidRDefault="00313113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313113">
              <w:rPr>
                <w:rFonts w:ascii="Arial" w:hAnsi="Arial" w:cs="Arial"/>
                <w:sz w:val="22"/>
                <w:szCs w:val="22"/>
              </w:rPr>
              <w:t>L3_1.3.1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3113">
              <w:rPr>
                <w:rFonts w:ascii="Arial" w:hAnsi="Arial" w:cs="Arial"/>
                <w:sz w:val="22"/>
                <w:szCs w:val="22"/>
              </w:rPr>
              <w:t>Aufgabenstellung ZählenWenn-Funktion</w:t>
            </w:r>
            <w:r w:rsidR="001025D8" w:rsidRPr="00D30BF1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1025D8" w:rsidRDefault="001025D8" w:rsidP="00313113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L3_1.3.2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SummeWenn-Funktion.docx</w:t>
            </w:r>
          </w:p>
          <w:p w:rsidR="005A2438" w:rsidRPr="00191318" w:rsidRDefault="001025D8" w:rsidP="00EC702E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L3_1.3.2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C702E">
              <w:rPr>
                <w:rFonts w:ascii="Arial" w:hAnsi="Arial" w:cs="Arial"/>
                <w:sz w:val="22"/>
                <w:szCs w:val="22"/>
              </w:rPr>
              <w:t>Tabellenvorlage Skiausfahrt</w:t>
            </w:r>
            <w:r w:rsidRPr="00D30BF1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  <w:tc>
          <w:tcPr>
            <w:tcW w:w="5811" w:type="dxa"/>
            <w:shd w:val="clear" w:color="auto" w:fill="auto"/>
          </w:tcPr>
          <w:p w:rsidR="005A2438" w:rsidRDefault="00BF0ACA" w:rsidP="00BF0ACA">
            <w:pPr>
              <w:spacing w:before="120"/>
              <w:ind w:left="884" w:right="-108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</w:t>
            </w:r>
            <w:r w:rsidR="00050EC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F0ACA">
              <w:rPr>
                <w:rFonts w:ascii="Arial" w:hAnsi="Arial" w:cs="Arial"/>
                <w:sz w:val="22"/>
                <w:szCs w:val="22"/>
              </w:rPr>
              <w:t xml:space="preserve">Informationsmaterial </w:t>
            </w:r>
            <w:r w:rsidR="00050EC4">
              <w:rPr>
                <w:rFonts w:ascii="Arial" w:hAnsi="Arial" w:cs="Arial"/>
                <w:sz w:val="22"/>
                <w:szCs w:val="22"/>
              </w:rPr>
              <w:t>Wenn-Funktion</w:t>
            </w:r>
            <w:r w:rsidR="005A2438"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5A2438" w:rsidRPr="00191318" w:rsidRDefault="00BF0ACA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</w:t>
            </w:r>
            <w:r w:rsidR="00050EC4">
              <w:rPr>
                <w:rFonts w:ascii="Arial" w:hAnsi="Arial" w:cs="Arial"/>
                <w:sz w:val="22"/>
                <w:szCs w:val="22"/>
              </w:rPr>
              <w:t>1 Lösung Skiausfahrt Teil 1</w:t>
            </w:r>
            <w:r w:rsidR="005A2438" w:rsidRPr="00191318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050EC4" w:rsidRPr="00191318" w:rsidRDefault="00050EC4" w:rsidP="00050EC4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L3_1.1.2</w:t>
            </w:r>
            <w:r>
              <w:rPr>
                <w:rFonts w:ascii="Arial" w:hAnsi="Arial" w:cs="Arial"/>
                <w:sz w:val="22"/>
                <w:szCs w:val="22"/>
              </w:rPr>
              <w:tab/>
              <w:t>I</w:t>
            </w:r>
            <w:r w:rsidRPr="00BF0ACA">
              <w:rPr>
                <w:rFonts w:ascii="Arial" w:hAnsi="Arial" w:cs="Arial"/>
                <w:sz w:val="22"/>
                <w:szCs w:val="22"/>
              </w:rPr>
              <w:t>nformationsmaterial Datum-Funktion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91318">
              <w:rPr>
                <w:rFonts w:ascii="Arial" w:hAnsi="Arial" w:cs="Arial"/>
                <w:sz w:val="22"/>
                <w:szCs w:val="22"/>
              </w:rPr>
              <w:t>docx</w:t>
            </w:r>
          </w:p>
          <w:p w:rsidR="00050EC4" w:rsidRDefault="00050EC4" w:rsidP="00050EC4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L3_1.1.2 Lösung Skiausfahrt Teil 2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.xlsx </w:t>
            </w:r>
          </w:p>
          <w:p w:rsidR="00050EC4" w:rsidRPr="00191318" w:rsidRDefault="00050EC4" w:rsidP="00050EC4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>1.1.3 Informationsmaterial Geschachtelte Wenn-Funktion.docx</w:t>
            </w:r>
          </w:p>
          <w:p w:rsidR="00050EC4" w:rsidRDefault="00050EC4" w:rsidP="00050EC4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F0ACA">
              <w:rPr>
                <w:rFonts w:ascii="Arial" w:hAnsi="Arial" w:cs="Arial"/>
                <w:sz w:val="22"/>
                <w:szCs w:val="22"/>
              </w:rPr>
              <w:t>Lösung Skiausfahrt Teil 3</w:t>
            </w:r>
            <w:r w:rsidRPr="00191318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5A2438" w:rsidRPr="00191318" w:rsidRDefault="00BF0ACA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BF0ACA">
              <w:rPr>
                <w:rFonts w:ascii="Arial" w:hAnsi="Arial" w:cs="Arial"/>
                <w:sz w:val="22"/>
                <w:szCs w:val="22"/>
              </w:rPr>
              <w:t>L3_1.1.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13113">
              <w:rPr>
                <w:rFonts w:ascii="Arial" w:hAnsi="Arial" w:cs="Arial"/>
                <w:sz w:val="22"/>
                <w:szCs w:val="22"/>
              </w:rPr>
              <w:tab/>
            </w:r>
            <w:r w:rsidRPr="00BF0ACA">
              <w:rPr>
                <w:rFonts w:ascii="Arial" w:hAnsi="Arial" w:cs="Arial"/>
                <w:sz w:val="22"/>
                <w:szCs w:val="22"/>
              </w:rPr>
              <w:t xml:space="preserve">Lösung Skiausfahrt Teil </w:t>
            </w:r>
            <w:r>
              <w:rPr>
                <w:rFonts w:ascii="Arial" w:hAnsi="Arial" w:cs="Arial"/>
                <w:sz w:val="22"/>
                <w:szCs w:val="22"/>
              </w:rPr>
              <w:t>4.xls</w:t>
            </w:r>
            <w:r w:rsidR="00313113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5A2438" w:rsidRPr="00191318" w:rsidRDefault="00313113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3113">
              <w:rPr>
                <w:rFonts w:ascii="Arial" w:hAnsi="Arial" w:cs="Arial"/>
                <w:sz w:val="22"/>
                <w:szCs w:val="22"/>
              </w:rPr>
              <w:t xml:space="preserve">Lösung </w:t>
            </w:r>
            <w:proofErr w:type="spellStart"/>
            <w:r w:rsidRPr="00313113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Pr="00313113">
              <w:rPr>
                <w:rFonts w:ascii="Arial" w:hAnsi="Arial" w:cs="Arial"/>
                <w:sz w:val="22"/>
                <w:szCs w:val="22"/>
              </w:rPr>
              <w:t xml:space="preserve"> Toto Teil 1</w:t>
            </w:r>
            <w:r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5A2438" w:rsidRDefault="00313113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3113">
              <w:rPr>
                <w:rFonts w:ascii="Arial" w:hAnsi="Arial" w:cs="Arial"/>
                <w:sz w:val="22"/>
                <w:szCs w:val="22"/>
              </w:rPr>
              <w:t xml:space="preserve">Lösung </w:t>
            </w:r>
            <w:proofErr w:type="spellStart"/>
            <w:r w:rsidRPr="00313113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Pr="00313113">
              <w:rPr>
                <w:rFonts w:ascii="Arial" w:hAnsi="Arial" w:cs="Arial"/>
                <w:sz w:val="22"/>
                <w:szCs w:val="22"/>
              </w:rPr>
              <w:t xml:space="preserve"> Toto Teil </w:t>
            </w:r>
            <w:r>
              <w:rPr>
                <w:rFonts w:ascii="Arial" w:hAnsi="Arial" w:cs="Arial"/>
                <w:sz w:val="22"/>
                <w:szCs w:val="22"/>
              </w:rPr>
              <w:t>2.xlsx</w:t>
            </w:r>
          </w:p>
          <w:p w:rsidR="005A2438" w:rsidRDefault="00313113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313113">
              <w:rPr>
                <w:rFonts w:ascii="Arial" w:hAnsi="Arial" w:cs="Arial"/>
                <w:sz w:val="22"/>
                <w:szCs w:val="22"/>
              </w:rPr>
              <w:t>L3_1</w:t>
            </w:r>
            <w:r>
              <w:rPr>
                <w:rFonts w:ascii="Arial" w:hAnsi="Arial" w:cs="Arial"/>
                <w:sz w:val="22"/>
                <w:szCs w:val="22"/>
              </w:rPr>
              <w:t>.2.3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Lösung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Toto Teil 3.xlsx</w:t>
            </w:r>
          </w:p>
          <w:p w:rsidR="00ED51BA" w:rsidRPr="00191318" w:rsidRDefault="00313113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L3_1.3</w:t>
            </w:r>
            <w:r w:rsidR="007B4BD9">
              <w:rPr>
                <w:rFonts w:ascii="Arial" w:hAnsi="Arial" w:cs="Arial"/>
                <w:sz w:val="22"/>
                <w:szCs w:val="22"/>
              </w:rPr>
              <w:t>.1</w:t>
            </w:r>
            <w:r w:rsidR="007B4BD9">
              <w:rPr>
                <w:rFonts w:ascii="Arial" w:hAnsi="Arial" w:cs="Arial"/>
                <w:sz w:val="22"/>
                <w:szCs w:val="22"/>
              </w:rPr>
              <w:tab/>
            </w:r>
            <w:r w:rsidRPr="00313113">
              <w:rPr>
                <w:rFonts w:ascii="Arial" w:hAnsi="Arial" w:cs="Arial"/>
                <w:sz w:val="22"/>
                <w:szCs w:val="22"/>
              </w:rPr>
              <w:t xml:space="preserve">Lösung </w:t>
            </w:r>
            <w:proofErr w:type="spellStart"/>
            <w:r w:rsidRPr="00313113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Pr="00313113">
              <w:rPr>
                <w:rFonts w:ascii="Arial" w:hAnsi="Arial" w:cs="Arial"/>
                <w:sz w:val="22"/>
                <w:szCs w:val="22"/>
              </w:rPr>
              <w:t xml:space="preserve"> Toto Teil </w:t>
            </w:r>
            <w:r>
              <w:rPr>
                <w:rFonts w:ascii="Arial" w:hAnsi="Arial" w:cs="Arial"/>
                <w:sz w:val="22"/>
                <w:szCs w:val="22"/>
              </w:rPr>
              <w:t>4.xlsx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DB002B" w:rsidRDefault="007B4BD9" w:rsidP="00BF0ACA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L3_1.3.2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B002B" w:rsidRPr="00DB002B">
              <w:rPr>
                <w:rFonts w:ascii="Arial" w:hAnsi="Arial" w:cs="Arial"/>
                <w:sz w:val="22"/>
                <w:szCs w:val="22"/>
              </w:rPr>
              <w:t>Informationsmaterial SummeWenn-Funktion.docx</w:t>
            </w:r>
          </w:p>
          <w:p w:rsidR="005A2438" w:rsidRPr="00F7672C" w:rsidRDefault="007B4BD9" w:rsidP="00F7672C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L3_1.3.2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13113" w:rsidRPr="00313113">
              <w:rPr>
                <w:rFonts w:ascii="Arial" w:hAnsi="Arial" w:cs="Arial"/>
                <w:sz w:val="22"/>
                <w:szCs w:val="22"/>
              </w:rPr>
              <w:t>Lösung Skiausfahrt Teil 5</w:t>
            </w:r>
            <w:r w:rsidR="00313113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  <w:tr w:rsidR="005A2438" w:rsidRPr="00DC691A" w:rsidTr="00BF0ACA">
        <w:trPr>
          <w:trHeight w:val="1473"/>
        </w:trPr>
        <w:tc>
          <w:tcPr>
            <w:tcW w:w="1843" w:type="dxa"/>
            <w:vMerge/>
          </w:tcPr>
          <w:p w:rsidR="005A2438" w:rsidRPr="00DC691A" w:rsidRDefault="005A2438" w:rsidP="00BE2B5B">
            <w:pPr>
              <w:pStyle w:val="Standard1"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A2438" w:rsidRPr="00A71FE4" w:rsidRDefault="005A2438" w:rsidP="00F7672C">
            <w:pPr>
              <w:pStyle w:val="Standard1"/>
              <w:numPr>
                <w:ilvl w:val="1"/>
                <w:numId w:val="12"/>
              </w:numPr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>Bedingte Formatierung anwenden</w:t>
            </w:r>
          </w:p>
          <w:p w:rsidR="005A2438" w:rsidRPr="00A71FE4" w:rsidRDefault="005A2438" w:rsidP="00557633">
            <w:pPr>
              <w:pStyle w:val="Standard1"/>
              <w:spacing w:before="120" w:line="240" w:lineRule="auto"/>
              <w:ind w:left="601"/>
              <w:rPr>
                <w:color w:val="FF0000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1025D8" w:rsidRPr="00191318" w:rsidRDefault="00DB002B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DB002B">
              <w:rPr>
                <w:rFonts w:ascii="Arial" w:hAnsi="Arial" w:cs="Arial"/>
                <w:sz w:val="22"/>
                <w:szCs w:val="22"/>
              </w:rPr>
              <w:t xml:space="preserve">L3_2.1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B002B">
              <w:rPr>
                <w:rFonts w:ascii="Arial" w:hAnsi="Arial" w:cs="Arial"/>
                <w:sz w:val="22"/>
                <w:szCs w:val="22"/>
              </w:rPr>
              <w:t>Aufgabenstellung Bedingte Formatie</w:t>
            </w:r>
            <w:r w:rsidR="0003261A">
              <w:rPr>
                <w:rFonts w:ascii="Arial" w:hAnsi="Arial" w:cs="Arial"/>
                <w:sz w:val="22"/>
                <w:szCs w:val="22"/>
              </w:rPr>
              <w:softHyphen/>
            </w:r>
            <w:r w:rsidRPr="00DB002B">
              <w:rPr>
                <w:rFonts w:ascii="Arial" w:hAnsi="Arial" w:cs="Arial"/>
                <w:sz w:val="22"/>
                <w:szCs w:val="22"/>
              </w:rPr>
              <w:t>rung.docx</w:t>
            </w:r>
          </w:p>
          <w:p w:rsidR="001025D8" w:rsidRPr="00191318" w:rsidRDefault="001025D8" w:rsidP="00116D05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Bedingte Formatie</w:t>
            </w:r>
            <w:r w:rsidR="0003261A">
              <w:rPr>
                <w:rFonts w:ascii="Arial" w:hAnsi="Arial" w:cs="Arial"/>
                <w:sz w:val="22"/>
                <w:szCs w:val="22"/>
              </w:rPr>
              <w:softHyphen/>
            </w:r>
            <w:r w:rsidRPr="00D30BF1">
              <w:rPr>
                <w:rFonts w:ascii="Arial" w:hAnsi="Arial" w:cs="Arial"/>
                <w:sz w:val="22"/>
                <w:szCs w:val="22"/>
              </w:rPr>
              <w:t>rung.xlsx</w:t>
            </w:r>
          </w:p>
          <w:p w:rsidR="005A2438" w:rsidRPr="00191318" w:rsidRDefault="001025D8" w:rsidP="00116D05">
            <w:pPr>
              <w:spacing w:before="120" w:after="4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Bedingte Formatie</w:t>
            </w:r>
            <w:r w:rsidR="0003261A">
              <w:rPr>
                <w:rFonts w:ascii="Arial" w:hAnsi="Arial" w:cs="Arial"/>
                <w:sz w:val="22"/>
                <w:szCs w:val="22"/>
              </w:rPr>
              <w:softHyphen/>
            </w:r>
            <w:r w:rsidRPr="00191318">
              <w:rPr>
                <w:rFonts w:ascii="Arial" w:hAnsi="Arial" w:cs="Arial"/>
                <w:sz w:val="22"/>
                <w:szCs w:val="22"/>
              </w:rPr>
              <w:t>rung</w:t>
            </w:r>
            <w:r>
              <w:rPr>
                <w:rFonts w:ascii="Arial" w:hAnsi="Arial" w:cs="Arial"/>
                <w:sz w:val="22"/>
                <w:szCs w:val="22"/>
              </w:rPr>
              <w:t xml:space="preserve"> Erweiterung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.docx </w:t>
            </w:r>
          </w:p>
        </w:tc>
        <w:tc>
          <w:tcPr>
            <w:tcW w:w="5811" w:type="dxa"/>
            <w:shd w:val="clear" w:color="auto" w:fill="auto"/>
          </w:tcPr>
          <w:p w:rsidR="00DB002B" w:rsidRDefault="00DB002B" w:rsidP="00DB002B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DB002B">
              <w:rPr>
                <w:rFonts w:ascii="Arial" w:hAnsi="Arial" w:cs="Arial"/>
                <w:sz w:val="22"/>
                <w:szCs w:val="22"/>
              </w:rPr>
              <w:t>L3_2.1 Informationsmaterial Bedingte Formatierung.docx</w:t>
            </w:r>
          </w:p>
          <w:p w:rsidR="00DB002B" w:rsidRDefault="00DB002B" w:rsidP="00DB002B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DB002B">
              <w:rPr>
                <w:rFonts w:ascii="Arial" w:hAnsi="Arial" w:cs="Arial"/>
                <w:sz w:val="22"/>
                <w:szCs w:val="22"/>
              </w:rPr>
              <w:t xml:space="preserve">L3_2.1 Lösung </w:t>
            </w:r>
            <w:proofErr w:type="spellStart"/>
            <w:r w:rsidRPr="00DB002B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Pr="00DB002B">
              <w:rPr>
                <w:rFonts w:ascii="Arial" w:hAnsi="Arial" w:cs="Arial"/>
                <w:sz w:val="22"/>
                <w:szCs w:val="22"/>
              </w:rPr>
              <w:t xml:space="preserve"> Toto Teil 5.xlsx</w:t>
            </w:r>
          </w:p>
          <w:p w:rsidR="00DB002B" w:rsidRDefault="00DB002B" w:rsidP="00DB002B">
            <w:pPr>
              <w:spacing w:before="24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5A2438" w:rsidRPr="00191318" w:rsidRDefault="00DB002B" w:rsidP="00116D05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DB002B">
              <w:rPr>
                <w:rFonts w:ascii="Arial" w:hAnsi="Arial" w:cs="Arial"/>
                <w:sz w:val="22"/>
                <w:szCs w:val="22"/>
              </w:rPr>
              <w:t xml:space="preserve">L3_2.2 Lösung </w:t>
            </w:r>
            <w:proofErr w:type="spellStart"/>
            <w:r w:rsidRPr="00DB002B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Pr="00DB002B">
              <w:rPr>
                <w:rFonts w:ascii="Arial" w:hAnsi="Arial" w:cs="Arial"/>
                <w:sz w:val="22"/>
                <w:szCs w:val="22"/>
              </w:rPr>
              <w:t xml:space="preserve"> Toto Teil 6.xlsx</w:t>
            </w:r>
          </w:p>
        </w:tc>
      </w:tr>
      <w:tr w:rsidR="0005657E" w:rsidRPr="00DC691A" w:rsidTr="00BF0ACA">
        <w:trPr>
          <w:trHeight w:val="659"/>
        </w:trPr>
        <w:tc>
          <w:tcPr>
            <w:tcW w:w="1843" w:type="dxa"/>
            <w:vMerge/>
          </w:tcPr>
          <w:p w:rsidR="0005657E" w:rsidRPr="00DC691A" w:rsidRDefault="0005657E" w:rsidP="00BE2B5B">
            <w:pPr>
              <w:pStyle w:val="Standard1"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F03EB" w:rsidRPr="000F03EB" w:rsidRDefault="0005657E" w:rsidP="000F03EB">
            <w:pPr>
              <w:pStyle w:val="Standard1"/>
              <w:numPr>
                <w:ilvl w:val="1"/>
                <w:numId w:val="12"/>
              </w:numPr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>Verweisfunktionen</w:t>
            </w:r>
          </w:p>
          <w:p w:rsidR="0005657E" w:rsidRPr="000F03EB" w:rsidRDefault="000F03EB" w:rsidP="000F03EB">
            <w:pPr>
              <w:pStyle w:val="Standard1"/>
              <w:numPr>
                <w:ilvl w:val="0"/>
                <w:numId w:val="14"/>
              </w:numPr>
              <w:spacing w:before="120" w:line="240" w:lineRule="auto"/>
              <w:rPr>
                <w:color w:val="auto"/>
                <w:szCs w:val="22"/>
              </w:rPr>
            </w:pPr>
            <w:proofErr w:type="spellStart"/>
            <w:r w:rsidRPr="000F03EB">
              <w:rPr>
                <w:color w:val="auto"/>
                <w:szCs w:val="22"/>
              </w:rPr>
              <w:t>SVerweis</w:t>
            </w:r>
            <w:proofErr w:type="spellEnd"/>
          </w:p>
          <w:p w:rsidR="000F03EB" w:rsidRPr="000F03EB" w:rsidRDefault="000F03EB" w:rsidP="000F03EB">
            <w:pPr>
              <w:pStyle w:val="Standard1"/>
              <w:numPr>
                <w:ilvl w:val="0"/>
                <w:numId w:val="14"/>
              </w:numPr>
              <w:spacing w:before="120" w:line="240" w:lineRule="auto"/>
              <w:rPr>
                <w:color w:val="auto"/>
                <w:szCs w:val="22"/>
              </w:rPr>
            </w:pPr>
            <w:r w:rsidRPr="000F03EB">
              <w:rPr>
                <w:color w:val="auto"/>
                <w:szCs w:val="22"/>
              </w:rPr>
              <w:t>ISTNV-Funktion</w:t>
            </w:r>
          </w:p>
          <w:p w:rsidR="000F03EB" w:rsidRPr="000F03EB" w:rsidRDefault="000F03EB" w:rsidP="000F03EB">
            <w:pPr>
              <w:pStyle w:val="Standard1"/>
              <w:numPr>
                <w:ilvl w:val="0"/>
                <w:numId w:val="14"/>
              </w:numPr>
              <w:spacing w:before="120" w:line="240" w:lineRule="auto"/>
              <w:rPr>
                <w:color w:val="auto"/>
                <w:szCs w:val="22"/>
              </w:rPr>
            </w:pPr>
            <w:r w:rsidRPr="000F03EB">
              <w:rPr>
                <w:color w:val="auto"/>
                <w:szCs w:val="22"/>
              </w:rPr>
              <w:t>Runden-Funktion</w:t>
            </w:r>
          </w:p>
          <w:p w:rsidR="000F03EB" w:rsidRPr="00A71FE4" w:rsidRDefault="000F03EB" w:rsidP="000F03EB">
            <w:pPr>
              <w:pStyle w:val="Standard1"/>
              <w:spacing w:before="120" w:line="240" w:lineRule="auto"/>
              <w:rPr>
                <w:color w:val="FF0000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>3.1.</w:t>
            </w:r>
            <w:r w:rsidR="00DB002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SVerweis-Funktion.docx</w:t>
            </w:r>
          </w:p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L3_3.1.1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SVerweis-Funktion.xlsx</w:t>
            </w:r>
          </w:p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ISTNV-Funktion.docx</w:t>
            </w:r>
          </w:p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ISTNV-Funktion.xlsx</w:t>
            </w:r>
          </w:p>
          <w:p w:rsidR="001025D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Runden-Funktion.docx</w:t>
            </w:r>
          </w:p>
          <w:p w:rsidR="001025D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Runden-Funktion</w:t>
            </w:r>
            <w:r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5E28ED" w:rsidRPr="00191318" w:rsidRDefault="005E28ED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</w:p>
          <w:p w:rsidR="001025D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Verweistabelle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5E28ED" w:rsidRPr="00191318" w:rsidRDefault="005E28ED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</w:p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Verweistabelle</w:t>
            </w:r>
            <w:r w:rsidRPr="00191318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L3_3.3</w:t>
            </w:r>
            <w:r>
              <w:rPr>
                <w:rFonts w:ascii="Arial" w:hAnsi="Arial" w:cs="Arial"/>
                <w:sz w:val="22"/>
                <w:szCs w:val="22"/>
              </w:rPr>
              <w:tab/>
              <w:t>V</w:t>
            </w:r>
            <w:r w:rsidRPr="009B6037">
              <w:rPr>
                <w:rFonts w:ascii="Arial" w:hAnsi="Arial" w:cs="Arial"/>
                <w:sz w:val="22"/>
                <w:szCs w:val="22"/>
              </w:rPr>
              <w:t xml:space="preserve">ertiefungsaufgabe </w:t>
            </w:r>
            <w:proofErr w:type="spellStart"/>
            <w:r w:rsidRPr="009B6037">
              <w:rPr>
                <w:rFonts w:ascii="Arial" w:hAnsi="Arial" w:cs="Arial"/>
                <w:sz w:val="22"/>
                <w:szCs w:val="22"/>
              </w:rPr>
              <w:t>SVerweis</w:t>
            </w:r>
            <w:proofErr w:type="spellEnd"/>
            <w:r w:rsidRPr="009B6037">
              <w:rPr>
                <w:rFonts w:ascii="Arial" w:hAnsi="Arial" w:cs="Arial"/>
                <w:sz w:val="22"/>
                <w:szCs w:val="22"/>
              </w:rPr>
              <w:t>-Funktion Teil 1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1025D8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>Tabellenvorlage KFZ-Steuer</w:t>
            </w:r>
            <w:r w:rsidRPr="0019131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xlsx</w:t>
            </w:r>
          </w:p>
          <w:p w:rsidR="001025D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 xml:space="preserve">Vertiefungsaufgabe </w:t>
            </w:r>
            <w:proofErr w:type="spellStart"/>
            <w:r w:rsidRPr="009B6037">
              <w:rPr>
                <w:rFonts w:ascii="Arial" w:hAnsi="Arial" w:cs="Arial"/>
                <w:sz w:val="22"/>
                <w:szCs w:val="22"/>
              </w:rPr>
              <w:t>SVerweis</w:t>
            </w:r>
            <w:proofErr w:type="spellEnd"/>
            <w:r w:rsidRPr="009B6037">
              <w:rPr>
                <w:rFonts w:ascii="Arial" w:hAnsi="Arial" w:cs="Arial"/>
                <w:sz w:val="22"/>
                <w:szCs w:val="22"/>
              </w:rPr>
              <w:t>-Funktion Teil 2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D9389B" w:rsidRPr="00191318" w:rsidRDefault="001025D8" w:rsidP="001025D8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>Tabellenvorlage PLZ-Suche.xlsx</w:t>
            </w:r>
          </w:p>
        </w:tc>
        <w:tc>
          <w:tcPr>
            <w:tcW w:w="5811" w:type="dxa"/>
            <w:shd w:val="clear" w:color="auto" w:fill="auto"/>
          </w:tcPr>
          <w:p w:rsidR="0005657E" w:rsidRPr="00191318" w:rsidRDefault="00DB002B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="0005657E" w:rsidRPr="00191318">
              <w:rPr>
                <w:rFonts w:ascii="Arial" w:hAnsi="Arial" w:cs="Arial"/>
                <w:sz w:val="22"/>
                <w:szCs w:val="22"/>
              </w:rPr>
              <w:t>3</w:t>
            </w:r>
            <w:r w:rsidR="00230550" w:rsidRPr="00191318">
              <w:rPr>
                <w:rFonts w:ascii="Arial" w:hAnsi="Arial" w:cs="Arial"/>
                <w:sz w:val="22"/>
                <w:szCs w:val="22"/>
              </w:rPr>
              <w:t>.</w:t>
            </w:r>
            <w:r w:rsidR="0005657E" w:rsidRPr="00191318">
              <w:rPr>
                <w:rFonts w:ascii="Arial" w:hAnsi="Arial" w:cs="Arial"/>
                <w:sz w:val="22"/>
                <w:szCs w:val="22"/>
              </w:rPr>
              <w:t>1</w:t>
            </w:r>
            <w:r w:rsidR="00230550" w:rsidRPr="00191318">
              <w:rPr>
                <w:rFonts w:ascii="Arial" w:hAnsi="Arial" w:cs="Arial"/>
                <w:sz w:val="22"/>
                <w:szCs w:val="22"/>
              </w:rPr>
              <w:t>.</w:t>
            </w:r>
            <w:r w:rsidR="0005657E" w:rsidRPr="00191318">
              <w:rPr>
                <w:rFonts w:ascii="Arial" w:hAnsi="Arial" w:cs="Arial"/>
                <w:sz w:val="22"/>
                <w:szCs w:val="22"/>
              </w:rPr>
              <w:t>1</w:t>
            </w:r>
            <w:r w:rsidR="007B4BD9">
              <w:rPr>
                <w:rFonts w:ascii="Arial" w:hAnsi="Arial" w:cs="Arial"/>
                <w:sz w:val="22"/>
                <w:szCs w:val="22"/>
              </w:rPr>
              <w:tab/>
            </w:r>
            <w:r w:rsidR="00230550" w:rsidRPr="00191318">
              <w:rPr>
                <w:rFonts w:ascii="Arial" w:hAnsi="Arial" w:cs="Arial"/>
                <w:sz w:val="22"/>
                <w:szCs w:val="22"/>
              </w:rPr>
              <w:t>I</w:t>
            </w:r>
            <w:r w:rsidR="0005657E" w:rsidRPr="00191318">
              <w:rPr>
                <w:rFonts w:ascii="Arial" w:hAnsi="Arial" w:cs="Arial"/>
                <w:sz w:val="22"/>
                <w:szCs w:val="22"/>
              </w:rPr>
              <w:t>nformationsmaterial</w:t>
            </w:r>
            <w:r w:rsidR="002A5E10" w:rsidRPr="00191318">
              <w:rPr>
                <w:rFonts w:ascii="Arial" w:hAnsi="Arial" w:cs="Arial"/>
                <w:sz w:val="22"/>
                <w:szCs w:val="22"/>
              </w:rPr>
              <w:t xml:space="preserve"> SVerweis-Funktion</w:t>
            </w:r>
            <w:r w:rsidR="0005657E"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740CD6" w:rsidRPr="00191318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L3_3.1.1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B002B" w:rsidRPr="00DB002B">
              <w:rPr>
                <w:rFonts w:ascii="Arial" w:hAnsi="Arial" w:cs="Arial"/>
                <w:sz w:val="22"/>
                <w:szCs w:val="22"/>
              </w:rPr>
              <w:t xml:space="preserve">Lösung </w:t>
            </w:r>
            <w:proofErr w:type="spellStart"/>
            <w:r w:rsidR="00DB002B" w:rsidRPr="00DB002B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="00DB002B" w:rsidRPr="00DB002B">
              <w:rPr>
                <w:rFonts w:ascii="Arial" w:hAnsi="Arial" w:cs="Arial"/>
                <w:sz w:val="22"/>
                <w:szCs w:val="22"/>
              </w:rPr>
              <w:t xml:space="preserve"> Toto SVerweis.xlsx</w:t>
            </w:r>
          </w:p>
          <w:p w:rsidR="002A5E10" w:rsidRPr="00191318" w:rsidRDefault="002A5E10" w:rsidP="007B4BD9">
            <w:pPr>
              <w:spacing w:before="24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52431F" w:rsidRPr="00191318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B002B" w:rsidRPr="00DB002B">
              <w:rPr>
                <w:rFonts w:ascii="Arial" w:hAnsi="Arial" w:cs="Arial"/>
                <w:sz w:val="22"/>
                <w:szCs w:val="22"/>
              </w:rPr>
              <w:t>Informationsmaterial ISTNV-Funktion.docx</w:t>
            </w:r>
          </w:p>
          <w:p w:rsidR="00740CD6" w:rsidRPr="00191318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B002B" w:rsidRPr="00DB002B">
              <w:rPr>
                <w:rFonts w:ascii="Arial" w:hAnsi="Arial" w:cs="Arial"/>
                <w:sz w:val="22"/>
                <w:szCs w:val="22"/>
              </w:rPr>
              <w:t xml:space="preserve">Lösung </w:t>
            </w:r>
            <w:proofErr w:type="spellStart"/>
            <w:r w:rsidR="00DB002B" w:rsidRPr="00DB002B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="00DB002B" w:rsidRPr="00DB002B">
              <w:rPr>
                <w:rFonts w:ascii="Arial" w:hAnsi="Arial" w:cs="Arial"/>
                <w:sz w:val="22"/>
                <w:szCs w:val="22"/>
              </w:rPr>
              <w:t xml:space="preserve"> Toto ISTNV</w:t>
            </w:r>
            <w:r w:rsidR="00740CD6" w:rsidRPr="00191318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2A5E10" w:rsidRPr="00191318" w:rsidRDefault="007B4BD9" w:rsidP="00441E46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B002B" w:rsidRPr="00DB002B">
              <w:rPr>
                <w:rFonts w:ascii="Arial" w:hAnsi="Arial" w:cs="Arial"/>
                <w:sz w:val="22"/>
                <w:szCs w:val="22"/>
              </w:rPr>
              <w:t>Informationsmaterial Runden-Funktion.docx</w:t>
            </w:r>
            <w:r w:rsidR="00DB002B">
              <w:rPr>
                <w:rFonts w:ascii="Arial" w:hAnsi="Arial" w:cs="Arial"/>
                <w:sz w:val="22"/>
                <w:szCs w:val="22"/>
              </w:rPr>
              <w:br/>
            </w:r>
          </w:p>
          <w:p w:rsidR="0052431F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B002B" w:rsidRPr="00DB002B">
              <w:rPr>
                <w:rFonts w:ascii="Arial" w:hAnsi="Arial" w:cs="Arial"/>
                <w:sz w:val="22"/>
                <w:szCs w:val="22"/>
              </w:rPr>
              <w:t>Lösung Noten Teil 1.xlsx</w:t>
            </w:r>
          </w:p>
          <w:p w:rsidR="00441E46" w:rsidRPr="00191318" w:rsidRDefault="00441E46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</w:p>
          <w:p w:rsidR="005E28ED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E28ED" w:rsidRPr="005E28ED">
              <w:rPr>
                <w:rFonts w:ascii="Arial" w:hAnsi="Arial" w:cs="Arial"/>
                <w:sz w:val="22"/>
                <w:szCs w:val="22"/>
              </w:rPr>
              <w:t>Informationsmaterial Verweistabelle.docx</w:t>
            </w:r>
          </w:p>
          <w:p w:rsidR="00A8352D" w:rsidRDefault="00DB002B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L3_3.2.2</w:t>
            </w:r>
            <w:r w:rsidR="007B4BD9">
              <w:rPr>
                <w:rFonts w:ascii="Arial" w:hAnsi="Arial" w:cs="Arial"/>
                <w:sz w:val="22"/>
                <w:szCs w:val="22"/>
              </w:rPr>
              <w:tab/>
            </w:r>
            <w:r w:rsidRPr="00DB002B">
              <w:rPr>
                <w:rFonts w:ascii="Arial" w:hAnsi="Arial" w:cs="Arial"/>
                <w:sz w:val="22"/>
                <w:szCs w:val="22"/>
              </w:rPr>
              <w:t xml:space="preserve">Lösung Noten Teil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B002B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DB002B" w:rsidRDefault="00DB002B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</w:p>
          <w:p w:rsidR="007B4BD9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E28ED">
              <w:rPr>
                <w:rFonts w:ascii="Arial" w:hAnsi="Arial" w:cs="Arial"/>
                <w:sz w:val="22"/>
                <w:szCs w:val="22"/>
              </w:rPr>
              <w:t xml:space="preserve">Informationsmaterial </w:t>
            </w:r>
            <w:proofErr w:type="spellStart"/>
            <w:r w:rsidRPr="005E28ED">
              <w:rPr>
                <w:rFonts w:ascii="Arial" w:hAnsi="Arial" w:cs="Arial"/>
                <w:sz w:val="22"/>
                <w:szCs w:val="22"/>
              </w:rPr>
              <w:t>SVerweis</w:t>
            </w:r>
            <w:proofErr w:type="spellEnd"/>
            <w:r w:rsidRPr="005E28ED">
              <w:rPr>
                <w:rFonts w:ascii="Arial" w:hAnsi="Arial" w:cs="Arial"/>
                <w:sz w:val="22"/>
                <w:szCs w:val="22"/>
              </w:rPr>
              <w:t xml:space="preserve">-Funktion </w:t>
            </w:r>
            <w:r w:rsidR="00441E46">
              <w:rPr>
                <w:rFonts w:ascii="Arial" w:hAnsi="Arial" w:cs="Arial"/>
                <w:sz w:val="22"/>
                <w:szCs w:val="22"/>
              </w:rPr>
              <w:t>Erwei</w:t>
            </w:r>
            <w:r w:rsidR="00441E46">
              <w:rPr>
                <w:rFonts w:ascii="Arial" w:hAnsi="Arial" w:cs="Arial"/>
                <w:sz w:val="22"/>
                <w:szCs w:val="22"/>
              </w:rPr>
              <w:softHyphen/>
              <w:t>terung</w:t>
            </w:r>
            <w:r w:rsidRPr="005E28ED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DB002B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C3EA4" w:rsidRPr="008C3EA4">
              <w:rPr>
                <w:rFonts w:ascii="Arial" w:hAnsi="Arial" w:cs="Arial"/>
                <w:sz w:val="22"/>
                <w:szCs w:val="22"/>
              </w:rPr>
              <w:t>Lösung KFZ-Steuer.xlsx</w:t>
            </w:r>
            <w:r w:rsidR="008C3EA4">
              <w:rPr>
                <w:rFonts w:ascii="Arial" w:hAnsi="Arial" w:cs="Arial"/>
                <w:sz w:val="22"/>
                <w:szCs w:val="22"/>
              </w:rPr>
              <w:br/>
            </w:r>
          </w:p>
          <w:p w:rsidR="008C3EA4" w:rsidRPr="00191318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L3_3.4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C3EA4" w:rsidRPr="008C3EA4">
              <w:rPr>
                <w:rFonts w:ascii="Arial" w:hAnsi="Arial" w:cs="Arial"/>
                <w:sz w:val="22"/>
                <w:szCs w:val="22"/>
              </w:rPr>
              <w:t>Lösung PLZ-Suche.xlsx</w:t>
            </w:r>
          </w:p>
          <w:p w:rsidR="00A8352D" w:rsidRPr="00191318" w:rsidRDefault="00A8352D" w:rsidP="0055763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EA4" w:rsidRPr="00DC691A" w:rsidTr="00116D05">
        <w:trPr>
          <w:trHeight w:val="1375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C3EA4" w:rsidRPr="00DC691A" w:rsidRDefault="008C3EA4" w:rsidP="008C3EA4">
            <w:pPr>
              <w:pStyle w:val="Standard1"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C3EA4" w:rsidRPr="00A71FE4" w:rsidRDefault="00F7672C" w:rsidP="00F7672C">
            <w:pPr>
              <w:pStyle w:val="Standard1"/>
              <w:numPr>
                <w:ilvl w:val="1"/>
                <w:numId w:val="12"/>
              </w:numPr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Zielwertsuche anwenden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7672C" w:rsidRDefault="00F7672C" w:rsidP="00F7672C">
            <w:pPr>
              <w:spacing w:before="120"/>
              <w:ind w:left="885" w:right="-108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L3_4</w:t>
            </w:r>
            <w:r w:rsidR="007B4BD9" w:rsidRPr="00C1606D">
              <w:rPr>
                <w:rFonts w:ascii="Arial" w:hAnsi="Arial" w:cs="Arial"/>
                <w:sz w:val="22"/>
                <w:szCs w:val="22"/>
              </w:rPr>
              <w:t xml:space="preserve">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7672C">
              <w:rPr>
                <w:rFonts w:ascii="Arial" w:hAnsi="Arial" w:cs="Arial"/>
                <w:sz w:val="22"/>
                <w:szCs w:val="22"/>
              </w:rPr>
              <w:t>Aufgabenstellung Zielwertsuche Urlaub.docx</w:t>
            </w:r>
          </w:p>
          <w:p w:rsidR="00441E46" w:rsidRPr="00C1606D" w:rsidRDefault="00441E46" w:rsidP="00F7672C">
            <w:pPr>
              <w:spacing w:before="120"/>
              <w:ind w:left="885" w:right="-108" w:hanging="885"/>
              <w:rPr>
                <w:rFonts w:ascii="Arial" w:hAnsi="Arial" w:cs="Arial"/>
                <w:sz w:val="22"/>
                <w:szCs w:val="22"/>
              </w:rPr>
            </w:pPr>
          </w:p>
          <w:p w:rsidR="007B4BD9" w:rsidRDefault="00F7672C" w:rsidP="00441E46">
            <w:pPr>
              <w:spacing w:before="120"/>
              <w:ind w:left="885" w:right="-108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L3_4.</w:t>
            </w:r>
            <w:r w:rsidR="00441E46">
              <w:rPr>
                <w:rFonts w:ascii="Arial" w:hAnsi="Arial" w:cs="Arial"/>
                <w:sz w:val="22"/>
                <w:szCs w:val="22"/>
              </w:rPr>
              <w:t>2</w:t>
            </w:r>
            <w:r w:rsidR="007B4BD9" w:rsidRPr="006A2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D05">
              <w:rPr>
                <w:rFonts w:ascii="Arial" w:hAnsi="Arial" w:cs="Arial"/>
                <w:sz w:val="22"/>
                <w:szCs w:val="22"/>
              </w:rPr>
              <w:tab/>
            </w:r>
            <w:r w:rsidR="00116D05" w:rsidRPr="00116D05">
              <w:rPr>
                <w:rFonts w:ascii="Arial" w:hAnsi="Arial" w:cs="Arial"/>
                <w:sz w:val="22"/>
                <w:szCs w:val="22"/>
              </w:rPr>
              <w:t>Aufgabenstellung Zielwertsuche Kapital.docx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441E46" w:rsidRDefault="00441E46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L3_4.1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41E46">
              <w:rPr>
                <w:rFonts w:ascii="Arial" w:hAnsi="Arial" w:cs="Arial"/>
                <w:sz w:val="22"/>
                <w:szCs w:val="22"/>
              </w:rPr>
              <w:t>Informationsmaterial Zielwertsuche.docx</w:t>
            </w:r>
          </w:p>
          <w:p w:rsidR="007B4BD9" w:rsidRPr="00191318" w:rsidRDefault="00F7672C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L3_4</w:t>
            </w:r>
            <w:r w:rsidR="007B4BD9" w:rsidRPr="007B4BD9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="00116D05">
              <w:rPr>
                <w:rFonts w:ascii="Arial" w:hAnsi="Arial" w:cs="Arial"/>
                <w:sz w:val="22"/>
                <w:szCs w:val="22"/>
              </w:rPr>
              <w:tab/>
            </w:r>
            <w:r w:rsidR="00116D05" w:rsidRPr="00116D05">
              <w:rPr>
                <w:rFonts w:ascii="Arial" w:hAnsi="Arial" w:cs="Arial"/>
                <w:sz w:val="22"/>
                <w:szCs w:val="22"/>
              </w:rPr>
              <w:t>Lösung Urlaub.xlsx</w:t>
            </w:r>
            <w:r w:rsidR="00116D05">
              <w:rPr>
                <w:rFonts w:ascii="Arial" w:hAnsi="Arial" w:cs="Arial"/>
                <w:sz w:val="22"/>
                <w:szCs w:val="22"/>
              </w:rPr>
              <w:br/>
            </w:r>
          </w:p>
          <w:p w:rsidR="007B4BD9" w:rsidRDefault="007B4BD9" w:rsidP="007B4BD9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="00F7672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16D05" w:rsidRPr="00116D05">
              <w:rPr>
                <w:rFonts w:ascii="Arial" w:hAnsi="Arial" w:cs="Arial"/>
                <w:sz w:val="22"/>
                <w:szCs w:val="22"/>
              </w:rPr>
              <w:t>Lösung Kapitalverzinsung.xlsx</w:t>
            </w:r>
          </w:p>
          <w:p w:rsidR="008C3EA4" w:rsidRPr="00191318" w:rsidRDefault="008C3EA4" w:rsidP="008C3EA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5986" w:rsidRDefault="00475986">
      <w:pPr>
        <w:rPr>
          <w:sz w:val="22"/>
          <w:szCs w:val="22"/>
        </w:rPr>
      </w:pPr>
    </w:p>
    <w:p w:rsidR="00116D05" w:rsidRDefault="0047598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4962"/>
        <w:gridCol w:w="5811"/>
      </w:tblGrid>
      <w:tr w:rsidR="00475986" w:rsidRPr="00DC691A" w:rsidTr="00BA69E6">
        <w:trPr>
          <w:trHeight w:val="2870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75986" w:rsidRPr="00DC691A" w:rsidRDefault="00475986" w:rsidP="00BA69E6">
            <w:pPr>
              <w:pStyle w:val="Standard1"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5986" w:rsidRPr="00A71FE4" w:rsidRDefault="00475986" w:rsidP="00BA69E6">
            <w:pPr>
              <w:pStyle w:val="Standard1"/>
              <w:numPr>
                <w:ilvl w:val="1"/>
                <w:numId w:val="12"/>
              </w:numPr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Vertiefung</w:t>
            </w:r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5986" w:rsidRPr="00191318" w:rsidRDefault="0047598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>L3_5.1</w:t>
            </w:r>
            <w:r w:rsidR="00441E46"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1 Mitarbeiterprovision </w:t>
            </w:r>
            <w:r w:rsidR="00441E46">
              <w:rPr>
                <w:rFonts w:ascii="Arial" w:hAnsi="Arial" w:cs="Arial"/>
                <w:sz w:val="22"/>
                <w:szCs w:val="22"/>
              </w:rPr>
              <w:br/>
            </w:r>
            <w:r w:rsidRPr="00C1606D">
              <w:rPr>
                <w:rFonts w:ascii="Arial" w:hAnsi="Arial" w:cs="Arial"/>
                <w:sz w:val="22"/>
                <w:szCs w:val="22"/>
              </w:rPr>
              <w:t>Teil 1.docx</w:t>
            </w:r>
          </w:p>
          <w:p w:rsidR="00475986" w:rsidRDefault="0047598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>L3_5.1</w:t>
            </w:r>
            <w:r w:rsidR="00441E46"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Tabellenvorlage Mitarbeiterprovision </w:t>
            </w:r>
            <w:r w:rsidR="00441E46">
              <w:rPr>
                <w:rFonts w:ascii="Arial" w:hAnsi="Arial" w:cs="Arial"/>
                <w:sz w:val="22"/>
                <w:szCs w:val="22"/>
              </w:rPr>
              <w:br/>
            </w:r>
            <w:r w:rsidRPr="00C1606D">
              <w:rPr>
                <w:rFonts w:ascii="Arial" w:hAnsi="Arial" w:cs="Arial"/>
                <w:sz w:val="22"/>
                <w:szCs w:val="22"/>
              </w:rPr>
              <w:t>Teil 1.xlsx</w:t>
            </w:r>
          </w:p>
          <w:p w:rsidR="00475986" w:rsidRDefault="0047598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>L3_5.2</w:t>
            </w:r>
            <w:r w:rsidR="00441E46"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="00441E46" w:rsidRPr="00C16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2 Mitarbeiterprovision </w:t>
            </w:r>
            <w:r w:rsidR="00441E46">
              <w:rPr>
                <w:rFonts w:ascii="Arial" w:hAnsi="Arial" w:cs="Arial"/>
                <w:sz w:val="22"/>
                <w:szCs w:val="22"/>
              </w:rPr>
              <w:br/>
            </w:r>
            <w:r w:rsidRPr="00C1606D">
              <w:rPr>
                <w:rFonts w:ascii="Arial" w:hAnsi="Arial" w:cs="Arial"/>
                <w:sz w:val="22"/>
                <w:szCs w:val="22"/>
              </w:rPr>
              <w:t>Teil 2.docx</w:t>
            </w:r>
          </w:p>
          <w:p w:rsidR="00475986" w:rsidRDefault="00441E4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 xml:space="preserve">Tabellenvorlage Mitarbeiterprovision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>Teil 2.xlsx</w:t>
            </w:r>
          </w:p>
          <w:p w:rsidR="00475986" w:rsidRDefault="00441E4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L3_5.3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>3 Bonusberechnung.docx</w:t>
            </w:r>
          </w:p>
          <w:p w:rsidR="00475986" w:rsidRDefault="00441E46" w:rsidP="00441E46">
            <w:pPr>
              <w:spacing w:before="120" w:after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>Tabellenvorlage Bonusberechnung.xlsx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5986" w:rsidRPr="00191318" w:rsidRDefault="00D54BC2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7B4BD9">
              <w:rPr>
                <w:rFonts w:ascii="Arial" w:hAnsi="Arial" w:cs="Arial"/>
                <w:sz w:val="22"/>
                <w:szCs w:val="22"/>
              </w:rPr>
              <w:t>Lösung Mitarbeiterprovision Teil 1.xlsx</w:t>
            </w:r>
          </w:p>
          <w:p w:rsidR="00475986" w:rsidRPr="00191318" w:rsidRDefault="00475986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441E46">
              <w:rPr>
                <w:rFonts w:ascii="Arial" w:hAnsi="Arial" w:cs="Arial"/>
                <w:sz w:val="22"/>
                <w:szCs w:val="22"/>
              </w:rPr>
              <w:br/>
            </w:r>
          </w:p>
          <w:p w:rsidR="00475986" w:rsidRDefault="00475986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B4BD9">
              <w:rPr>
                <w:rFonts w:ascii="Arial" w:hAnsi="Arial" w:cs="Arial"/>
                <w:sz w:val="22"/>
                <w:szCs w:val="22"/>
              </w:rPr>
              <w:t>Lösung Mitarbeiterprovision Teil 2.xlsx</w:t>
            </w:r>
          </w:p>
          <w:p w:rsidR="00475986" w:rsidRDefault="00475986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441E46">
              <w:rPr>
                <w:rFonts w:ascii="Arial" w:hAnsi="Arial" w:cs="Arial"/>
                <w:sz w:val="22"/>
                <w:szCs w:val="22"/>
              </w:rPr>
              <w:br/>
            </w:r>
          </w:p>
          <w:p w:rsidR="00475986" w:rsidRDefault="00475986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 w:rsidRPr="007B4BD9">
              <w:rPr>
                <w:rFonts w:ascii="Arial" w:hAnsi="Arial" w:cs="Arial"/>
                <w:sz w:val="22"/>
                <w:szCs w:val="22"/>
              </w:rPr>
              <w:t>L3_5.3</w:t>
            </w:r>
            <w:r w:rsidR="00D54BC2">
              <w:rPr>
                <w:rFonts w:ascii="Arial" w:hAnsi="Arial" w:cs="Arial"/>
                <w:sz w:val="22"/>
                <w:szCs w:val="22"/>
              </w:rPr>
              <w:tab/>
            </w:r>
            <w:r w:rsidRPr="007B4BD9">
              <w:rPr>
                <w:rFonts w:ascii="Arial" w:hAnsi="Arial" w:cs="Arial"/>
                <w:sz w:val="22"/>
                <w:szCs w:val="22"/>
              </w:rPr>
              <w:t>Lösung Bonusberechnung.xlsx</w:t>
            </w:r>
          </w:p>
          <w:p w:rsidR="00475986" w:rsidRPr="00191318" w:rsidRDefault="00475986" w:rsidP="00BA69E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986" w:rsidRPr="00DC691A" w:rsidTr="00441E46">
        <w:trPr>
          <w:trHeight w:val="2326"/>
        </w:trPr>
        <w:tc>
          <w:tcPr>
            <w:tcW w:w="1843" w:type="dxa"/>
            <w:tcBorders>
              <w:top w:val="nil"/>
            </w:tcBorders>
          </w:tcPr>
          <w:p w:rsidR="00475986" w:rsidRPr="00DC691A" w:rsidRDefault="00475986" w:rsidP="00BA69E6">
            <w:pPr>
              <w:pStyle w:val="Standard1"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475986" w:rsidRPr="00A71FE4" w:rsidRDefault="00475986" w:rsidP="00BA69E6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4962" w:type="dxa"/>
            <w:tcBorders>
              <w:top w:val="nil"/>
            </w:tcBorders>
            <w:shd w:val="clear" w:color="auto" w:fill="auto"/>
          </w:tcPr>
          <w:p w:rsidR="00475986" w:rsidRDefault="00441E46" w:rsidP="00BA69E6">
            <w:pPr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L3_5.4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>4 Umsatzauswertung.docx</w:t>
            </w:r>
          </w:p>
          <w:p w:rsidR="00475986" w:rsidRDefault="00441E4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>Tabellenvorlage Umsatzauswertung.xlsx</w:t>
            </w:r>
          </w:p>
          <w:p w:rsidR="00475986" w:rsidRDefault="00441E4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L3_5.5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86" w:rsidRPr="00C1606D">
              <w:rPr>
                <w:rFonts w:ascii="Arial" w:hAnsi="Arial" w:cs="Arial"/>
                <w:sz w:val="22"/>
                <w:szCs w:val="22"/>
              </w:rPr>
              <w:t>5 Versicherung.docx</w:t>
            </w:r>
          </w:p>
          <w:p w:rsidR="00475986" w:rsidRDefault="00441E4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6A2785">
              <w:rPr>
                <w:rFonts w:ascii="Arial" w:hAnsi="Arial" w:cs="Arial"/>
                <w:sz w:val="22"/>
                <w:szCs w:val="22"/>
              </w:rPr>
              <w:t>Tabellenvorlage Versicherung.xlsx</w:t>
            </w:r>
          </w:p>
          <w:p w:rsidR="00475986" w:rsidRDefault="00441E46" w:rsidP="00BA69E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L3_5.6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86" w:rsidRPr="006A2785">
              <w:rPr>
                <w:rFonts w:ascii="Arial" w:hAnsi="Arial" w:cs="Arial"/>
                <w:sz w:val="22"/>
                <w:szCs w:val="22"/>
              </w:rPr>
              <w:t>6 Vereinsbeitrag.docx</w:t>
            </w:r>
          </w:p>
          <w:p w:rsidR="00475986" w:rsidRDefault="00441E46" w:rsidP="00441E46">
            <w:pPr>
              <w:spacing w:before="120"/>
              <w:ind w:left="743" w:right="-108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L3_5.6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6A2785">
              <w:rPr>
                <w:rFonts w:ascii="Arial" w:hAnsi="Arial" w:cs="Arial"/>
                <w:sz w:val="22"/>
                <w:szCs w:val="22"/>
              </w:rPr>
              <w:t>Tabellenvorlage Vereinsbeitrag.xlsx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475986" w:rsidRDefault="00D54BC2" w:rsidP="00BA69E6">
            <w:pPr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7B4BD9">
              <w:rPr>
                <w:rFonts w:ascii="Arial" w:hAnsi="Arial" w:cs="Arial"/>
                <w:sz w:val="22"/>
                <w:szCs w:val="22"/>
              </w:rPr>
              <w:t>Lösung Umsatzauswertung.xlsx</w:t>
            </w:r>
          </w:p>
          <w:p w:rsidR="00475986" w:rsidRDefault="00475986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</w:p>
          <w:p w:rsidR="00475986" w:rsidRDefault="00D54BC2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7B4BD9">
              <w:rPr>
                <w:rFonts w:ascii="Arial" w:hAnsi="Arial" w:cs="Arial"/>
                <w:sz w:val="22"/>
                <w:szCs w:val="22"/>
              </w:rPr>
              <w:t>Lösung Versicherung.xlsx</w:t>
            </w:r>
          </w:p>
          <w:p w:rsidR="00475986" w:rsidRDefault="00475986" w:rsidP="00BA69E6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</w:p>
          <w:p w:rsidR="00475986" w:rsidRPr="00191318" w:rsidRDefault="00D54BC2" w:rsidP="00D54BC2">
            <w:pPr>
              <w:spacing w:before="120"/>
              <w:ind w:left="884" w:hanging="8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L3_5.6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5986" w:rsidRPr="007B4BD9">
              <w:rPr>
                <w:rFonts w:ascii="Arial" w:hAnsi="Arial" w:cs="Arial"/>
                <w:sz w:val="22"/>
                <w:szCs w:val="22"/>
              </w:rPr>
              <w:t>Lösung Vereinsbeitrag.xlsx</w:t>
            </w:r>
          </w:p>
        </w:tc>
      </w:tr>
    </w:tbl>
    <w:p w:rsidR="00475986" w:rsidRDefault="00475986">
      <w:pPr>
        <w:rPr>
          <w:sz w:val="22"/>
          <w:szCs w:val="22"/>
        </w:rPr>
      </w:pPr>
    </w:p>
    <w:p w:rsidR="00475986" w:rsidRPr="00F943D7" w:rsidRDefault="00475986">
      <w:pPr>
        <w:rPr>
          <w:sz w:val="22"/>
          <w:szCs w:val="22"/>
        </w:rPr>
      </w:pPr>
    </w:p>
    <w:sectPr w:rsidR="00475986" w:rsidRPr="00F943D7" w:rsidSect="00116D05">
      <w:footerReference w:type="default" r:id="rId9"/>
      <w:pgSz w:w="16838" w:h="11906" w:orient="landscape"/>
      <w:pgMar w:top="567" w:right="141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8D" w:rsidRDefault="003D658D" w:rsidP="00116D05">
      <w:r>
        <w:separator/>
      </w:r>
    </w:p>
  </w:endnote>
  <w:endnote w:type="continuationSeparator" w:id="0">
    <w:p w:rsidR="003D658D" w:rsidRDefault="003D658D" w:rsidP="0011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05" w:rsidRPr="00475986" w:rsidRDefault="00116D05" w:rsidP="00116D05">
    <w:pPr>
      <w:pStyle w:val="Fuzeile"/>
      <w:tabs>
        <w:tab w:val="clear" w:pos="9072"/>
        <w:tab w:val="left" w:pos="13608"/>
      </w:tabs>
      <w:ind w:right="-739"/>
      <w:rPr>
        <w:rFonts w:ascii="Arial" w:hAnsi="Arial" w:cs="Arial"/>
        <w:sz w:val="22"/>
      </w:rPr>
    </w:pPr>
    <w:r w:rsidRPr="00475986">
      <w:rPr>
        <w:rFonts w:ascii="Arial" w:hAnsi="Arial" w:cs="Arial"/>
        <w:sz w:val="22"/>
      </w:rPr>
      <w:tab/>
    </w:r>
    <w:r w:rsidRPr="00475986">
      <w:rPr>
        <w:rFonts w:ascii="Arial" w:hAnsi="Arial" w:cs="Arial"/>
        <w:sz w:val="22"/>
      </w:rPr>
      <w:tab/>
      <w:t xml:space="preserve">Seite </w:t>
    </w:r>
    <w:r w:rsidRPr="00475986">
      <w:rPr>
        <w:rFonts w:ascii="Arial" w:hAnsi="Arial" w:cs="Arial"/>
        <w:b/>
        <w:sz w:val="22"/>
      </w:rPr>
      <w:fldChar w:fldCharType="begin"/>
    </w:r>
    <w:r w:rsidRPr="00475986">
      <w:rPr>
        <w:rFonts w:ascii="Arial" w:hAnsi="Arial" w:cs="Arial"/>
        <w:b/>
        <w:sz w:val="22"/>
      </w:rPr>
      <w:instrText>PAGE  \* Arabic  \* MERGEFORMAT</w:instrText>
    </w:r>
    <w:r w:rsidRPr="00475986">
      <w:rPr>
        <w:rFonts w:ascii="Arial" w:hAnsi="Arial" w:cs="Arial"/>
        <w:b/>
        <w:sz w:val="22"/>
      </w:rPr>
      <w:fldChar w:fldCharType="separate"/>
    </w:r>
    <w:r w:rsidR="00CF1C35">
      <w:rPr>
        <w:rFonts w:ascii="Arial" w:hAnsi="Arial" w:cs="Arial"/>
        <w:b/>
        <w:noProof/>
        <w:sz w:val="22"/>
      </w:rPr>
      <w:t>1</w:t>
    </w:r>
    <w:r w:rsidRPr="00475986">
      <w:rPr>
        <w:rFonts w:ascii="Arial" w:hAnsi="Arial" w:cs="Arial"/>
        <w:b/>
        <w:sz w:val="22"/>
      </w:rPr>
      <w:fldChar w:fldCharType="end"/>
    </w:r>
    <w:r w:rsidRPr="00475986">
      <w:rPr>
        <w:rFonts w:ascii="Arial" w:hAnsi="Arial" w:cs="Arial"/>
        <w:sz w:val="22"/>
      </w:rPr>
      <w:t xml:space="preserve"> von </w:t>
    </w:r>
    <w:r w:rsidRPr="00475986">
      <w:rPr>
        <w:rFonts w:ascii="Arial" w:hAnsi="Arial" w:cs="Arial"/>
        <w:sz w:val="22"/>
      </w:rPr>
      <w:fldChar w:fldCharType="begin"/>
    </w:r>
    <w:r w:rsidRPr="00475986">
      <w:rPr>
        <w:rFonts w:ascii="Arial" w:hAnsi="Arial" w:cs="Arial"/>
        <w:sz w:val="22"/>
      </w:rPr>
      <w:instrText>NUMPAGES  \* Arabic  \* MERGEFORMAT</w:instrText>
    </w:r>
    <w:r w:rsidRPr="00475986">
      <w:rPr>
        <w:rFonts w:ascii="Arial" w:hAnsi="Arial" w:cs="Arial"/>
        <w:sz w:val="22"/>
      </w:rPr>
      <w:fldChar w:fldCharType="separate"/>
    </w:r>
    <w:r w:rsidR="00CF1C35" w:rsidRPr="00CF1C35">
      <w:rPr>
        <w:rFonts w:ascii="Arial" w:hAnsi="Arial" w:cs="Arial"/>
        <w:b/>
        <w:noProof/>
        <w:sz w:val="22"/>
      </w:rPr>
      <w:t>3</w:t>
    </w:r>
    <w:r w:rsidRPr="00475986">
      <w:rPr>
        <w:rFonts w:ascii="Arial" w:hAnsi="Arial" w:cs="Arial"/>
        <w:b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8D" w:rsidRDefault="003D658D" w:rsidP="00116D05">
      <w:r>
        <w:separator/>
      </w:r>
    </w:p>
  </w:footnote>
  <w:footnote w:type="continuationSeparator" w:id="0">
    <w:p w:rsidR="003D658D" w:rsidRDefault="003D658D" w:rsidP="0011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F260D"/>
    <w:multiLevelType w:val="hybridMultilevel"/>
    <w:tmpl w:val="B1A8FB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3A1B4F87"/>
    <w:multiLevelType w:val="multilevel"/>
    <w:tmpl w:val="683C2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28A7A70"/>
    <w:multiLevelType w:val="multilevel"/>
    <w:tmpl w:val="BF407E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8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F6AF3"/>
    <w:multiLevelType w:val="hybridMultilevel"/>
    <w:tmpl w:val="6E9EFCE4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5"/>
    <w:rsid w:val="00010377"/>
    <w:rsid w:val="0003261A"/>
    <w:rsid w:val="000406DF"/>
    <w:rsid w:val="000410EC"/>
    <w:rsid w:val="00050EC4"/>
    <w:rsid w:val="0005657E"/>
    <w:rsid w:val="000E0A59"/>
    <w:rsid w:val="000E45D5"/>
    <w:rsid w:val="000F03EB"/>
    <w:rsid w:val="001025D8"/>
    <w:rsid w:val="00116D05"/>
    <w:rsid w:val="00121A79"/>
    <w:rsid w:val="00144D14"/>
    <w:rsid w:val="00191318"/>
    <w:rsid w:val="001B4162"/>
    <w:rsid w:val="00230550"/>
    <w:rsid w:val="00232223"/>
    <w:rsid w:val="00266125"/>
    <w:rsid w:val="0026689F"/>
    <w:rsid w:val="002A5E10"/>
    <w:rsid w:val="002C5B42"/>
    <w:rsid w:val="00313113"/>
    <w:rsid w:val="003239C3"/>
    <w:rsid w:val="00351EFF"/>
    <w:rsid w:val="00357B30"/>
    <w:rsid w:val="00392211"/>
    <w:rsid w:val="003D20FD"/>
    <w:rsid w:val="003D658D"/>
    <w:rsid w:val="00441E46"/>
    <w:rsid w:val="004600DA"/>
    <w:rsid w:val="00475986"/>
    <w:rsid w:val="004E637A"/>
    <w:rsid w:val="004F60A2"/>
    <w:rsid w:val="00517F13"/>
    <w:rsid w:val="0052431F"/>
    <w:rsid w:val="00557633"/>
    <w:rsid w:val="00567D02"/>
    <w:rsid w:val="00583C7D"/>
    <w:rsid w:val="005A2438"/>
    <w:rsid w:val="005A276E"/>
    <w:rsid w:val="005A28E3"/>
    <w:rsid w:val="005A5109"/>
    <w:rsid w:val="005C5AD1"/>
    <w:rsid w:val="005E28ED"/>
    <w:rsid w:val="00666FDB"/>
    <w:rsid w:val="00671B8D"/>
    <w:rsid w:val="00697CE0"/>
    <w:rsid w:val="006C2631"/>
    <w:rsid w:val="00740CD6"/>
    <w:rsid w:val="00747D2C"/>
    <w:rsid w:val="0076041B"/>
    <w:rsid w:val="007638A5"/>
    <w:rsid w:val="00776299"/>
    <w:rsid w:val="00793F63"/>
    <w:rsid w:val="00796C65"/>
    <w:rsid w:val="007B4BD9"/>
    <w:rsid w:val="007D3470"/>
    <w:rsid w:val="00810A8A"/>
    <w:rsid w:val="008471DB"/>
    <w:rsid w:val="00856352"/>
    <w:rsid w:val="008C3EA4"/>
    <w:rsid w:val="00926AAA"/>
    <w:rsid w:val="009576B1"/>
    <w:rsid w:val="009B4933"/>
    <w:rsid w:val="009F1773"/>
    <w:rsid w:val="00A71FE4"/>
    <w:rsid w:val="00A8352D"/>
    <w:rsid w:val="00B40118"/>
    <w:rsid w:val="00B90FAD"/>
    <w:rsid w:val="00B93D19"/>
    <w:rsid w:val="00BA69E6"/>
    <w:rsid w:val="00BE2B5B"/>
    <w:rsid w:val="00BF0ACA"/>
    <w:rsid w:val="00C277FD"/>
    <w:rsid w:val="00C33ACA"/>
    <w:rsid w:val="00C40090"/>
    <w:rsid w:val="00C90EE9"/>
    <w:rsid w:val="00CD0BEB"/>
    <w:rsid w:val="00CF1C35"/>
    <w:rsid w:val="00D54BC2"/>
    <w:rsid w:val="00D9389B"/>
    <w:rsid w:val="00DB002B"/>
    <w:rsid w:val="00DC40A8"/>
    <w:rsid w:val="00DC691A"/>
    <w:rsid w:val="00E70AAA"/>
    <w:rsid w:val="00EC702E"/>
    <w:rsid w:val="00ED0368"/>
    <w:rsid w:val="00ED51BA"/>
    <w:rsid w:val="00EE038B"/>
    <w:rsid w:val="00EF5EDE"/>
    <w:rsid w:val="00F7672C"/>
    <w:rsid w:val="00F943D7"/>
    <w:rsid w:val="00FC6E7E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116D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16D05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116D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6D05"/>
    <w:rPr>
      <w:rFonts w:ascii="Cambria" w:eastAsia="MS Minngs" w:hAnsi="Cambr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116D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16D05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116D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6D05"/>
    <w:rPr>
      <w:rFonts w:ascii="Cambria" w:eastAsia="MS Minngs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D7EB-ABE6-4135-98DA-84F6DAD8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Kompetenzraster für die Lehrplaneinheit „Tabellenkalkulation“</vt:lpstr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Kompetenzraster für die Lehrplaneinheit „Tabellenkalkulation“</dc:title>
  <dc:creator>Hartmut.Tobiasch</dc:creator>
  <cp:lastModifiedBy>Hartmut.Tobiasch</cp:lastModifiedBy>
  <cp:revision>3</cp:revision>
  <cp:lastPrinted>2017-09-25T13:44:00Z</cp:lastPrinted>
  <dcterms:created xsi:type="dcterms:W3CDTF">2018-06-03T14:16:00Z</dcterms:created>
  <dcterms:modified xsi:type="dcterms:W3CDTF">2018-06-08T10:50:00Z</dcterms:modified>
</cp:coreProperties>
</file>